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7153C" w14:textId="399E0BFD" w:rsidR="009109FF" w:rsidRPr="00B24BA7" w:rsidRDefault="00B24BA7" w:rsidP="00910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BA7">
        <w:rPr>
          <w:rFonts w:ascii="Times New Roman" w:hAnsi="Times New Roman" w:cs="Times New Roman"/>
          <w:b/>
          <w:sz w:val="24"/>
          <w:szCs w:val="24"/>
        </w:rPr>
        <w:t>КАРТОТЕКА</w:t>
      </w:r>
      <w:r w:rsidR="009109FF" w:rsidRPr="00B24BA7">
        <w:rPr>
          <w:rFonts w:ascii="Times New Roman" w:hAnsi="Times New Roman" w:cs="Times New Roman"/>
          <w:b/>
          <w:sz w:val="24"/>
          <w:szCs w:val="24"/>
        </w:rPr>
        <w:t xml:space="preserve"> ИГР</w:t>
      </w:r>
    </w:p>
    <w:p w14:paraId="7F3EC72B" w14:textId="762568BE" w:rsidR="00B24BA7" w:rsidRPr="00111E1D" w:rsidRDefault="00B24BA7" w:rsidP="00B24BA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Составила: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Жиленко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А.Д.</w:t>
      </w:r>
    </w:p>
    <w:p w14:paraId="4B16A897" w14:textId="77777777" w:rsidR="009109FF" w:rsidRPr="00111E1D" w:rsidRDefault="009109FF" w:rsidP="009109F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109FF" w:rsidRPr="00111E1D" w14:paraId="5678E85A" w14:textId="77777777" w:rsidTr="00375E36">
        <w:trPr>
          <w:trHeight w:val="3250"/>
        </w:trPr>
        <w:tc>
          <w:tcPr>
            <w:tcW w:w="11554" w:type="dxa"/>
          </w:tcPr>
          <w:p w14:paraId="423235C0" w14:textId="4B3A3A24" w:rsidR="009109FF" w:rsidRPr="00B24BA7" w:rsidRDefault="000A2664" w:rsidP="00375E3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83FE3"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эмпатии</w:t>
            </w:r>
          </w:p>
          <w:p w14:paraId="3B7D1D22" w14:textId="18CC2FDA" w:rsidR="009109FF" w:rsidRPr="00B24BA7" w:rsidRDefault="00B83FE3" w:rsidP="00375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«Утреннее приветствие»</w:t>
            </w:r>
          </w:p>
          <w:p w14:paraId="49D37366" w14:textId="17F4691D" w:rsidR="009109FF" w:rsidRPr="00B24BA7" w:rsidRDefault="009109FF" w:rsidP="00375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детей: </w:t>
            </w:r>
            <w:r w:rsidRPr="00B24B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B24BA7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возраст)</w:t>
            </w:r>
          </w:p>
          <w:p w14:paraId="1E0B7F0D" w14:textId="77777777" w:rsidR="00B83FE3" w:rsidRPr="00B24BA7" w:rsidRDefault="009109FF" w:rsidP="00375E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игры: </w:t>
            </w:r>
            <w:r w:rsidR="00B83FE3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положительного эмоционального климата в группе, развитие навыков общения, привитие навыка приветствия каждого ребенка в группе.</w:t>
            </w:r>
          </w:p>
          <w:p w14:paraId="00C76EB9" w14:textId="650F531D" w:rsidR="009109FF" w:rsidRPr="00B24BA7" w:rsidRDefault="009109FF" w:rsidP="00375E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Наглядный материал, атрибуты игры: </w:t>
            </w:r>
          </w:p>
          <w:p w14:paraId="7EEBFF3E" w14:textId="77777777" w:rsidR="00B83FE3" w:rsidRPr="00B24BA7" w:rsidRDefault="009109FF" w:rsidP="00375E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действия:</w:t>
            </w:r>
            <w:r w:rsidR="00B83FE3" w:rsidRPr="00B24BA7">
              <w:rPr>
                <w:sz w:val="24"/>
                <w:szCs w:val="24"/>
              </w:rPr>
              <w:t xml:space="preserve"> </w:t>
            </w:r>
            <w:r w:rsidR="00B83FE3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Дети и взрослый встают в круг. Все берутся за руки. Взрослый, обращая взгляд поочередно к каждому, говорит: «Все мы проснулись и собрались вместе. И Толя здесь… И Саша здесь…» Все дети повторяют за взрослым. Взрослый вместе с детьми приветствуют друг друга: «Здравствуй, Толя! Здравствуй, Саша!.. Здравствуй, солнце!» Затем педагог оглядывает каждого ребенка и говорит: «Все здесь!» Дети повторяют хором: «Все здесь!» и крепко пожимают друг другу руки (или обнимают друг друга).</w:t>
            </w:r>
            <w:r w:rsidR="00B83FE3"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1D51A53" w14:textId="58D046BF" w:rsidR="009109FF" w:rsidRPr="00B24BA7" w:rsidRDefault="009109FF" w:rsidP="00375E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игры: </w:t>
            </w:r>
            <w:r w:rsidR="00B83FE3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приветствовать друга</w:t>
            </w:r>
          </w:p>
          <w:p w14:paraId="475FDAB6" w14:textId="4936EFC4" w:rsidR="009109FF" w:rsidRPr="00B24BA7" w:rsidRDefault="009109FF" w:rsidP="00375E3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игры </w:t>
            </w:r>
            <w:r w:rsidRPr="00B24BA7">
              <w:rPr>
                <w:rFonts w:ascii="Times New Roman" w:hAnsi="Times New Roman" w:cs="Times New Roman"/>
                <w:sz w:val="24"/>
                <w:szCs w:val="24"/>
              </w:rPr>
              <w:t>(с усложнением)</w:t>
            </w: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3565BEC" w14:textId="0D35FE27" w:rsidR="009109FF" w:rsidRPr="00B24BA7" w:rsidRDefault="009109FF" w:rsidP="00B8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первоисточника, из которого взята игра</w:t>
            </w:r>
            <w:r w:rsidR="00B83FE3"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3FE3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https://nsportal.ru/detskii-sad/korrektsionnaya-pedagogika</w:t>
            </w:r>
          </w:p>
          <w:p w14:paraId="287CCAB2" w14:textId="77777777" w:rsidR="009109FF" w:rsidRPr="00B24BA7" w:rsidRDefault="009109FF" w:rsidP="00B83F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FE3" w:rsidRPr="00B24BA7" w14:paraId="5C8877F8" w14:textId="77777777" w:rsidTr="00375E36">
        <w:trPr>
          <w:trHeight w:val="3250"/>
        </w:trPr>
        <w:tc>
          <w:tcPr>
            <w:tcW w:w="11554" w:type="dxa"/>
          </w:tcPr>
          <w:p w14:paraId="65936CC6" w14:textId="7993D8C8" w:rsidR="00B83FE3" w:rsidRPr="00B24BA7" w:rsidRDefault="000A2664" w:rsidP="00375E3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B83FE3"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эмпатии </w:t>
            </w:r>
          </w:p>
          <w:p w14:paraId="198FF10D" w14:textId="77777777" w:rsidR="00B83FE3" w:rsidRPr="00B24BA7" w:rsidRDefault="00B83FE3" w:rsidP="00925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«Проснись!»</w:t>
            </w:r>
          </w:p>
          <w:p w14:paraId="33FBCCD2" w14:textId="05549976" w:rsidR="00B83FE3" w:rsidRPr="00B24BA7" w:rsidRDefault="00B83FE3" w:rsidP="00B83F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sz w:val="24"/>
                <w:szCs w:val="24"/>
              </w:rPr>
              <w:t xml:space="preserve"> </w:t>
            </w: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детей: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(старший дошкольный возраст)</w:t>
            </w:r>
          </w:p>
          <w:p w14:paraId="14DC43B4" w14:textId="77777777" w:rsidR="00B83FE3" w:rsidRPr="00B24BA7" w:rsidRDefault="00B83FE3" w:rsidP="00B8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игры: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ролевое проигрывание ситуаций, отработка навыков эффективного взаимодействия, стимулирование эмпатии.</w:t>
            </w:r>
          </w:p>
          <w:p w14:paraId="76175725" w14:textId="181C685C" w:rsidR="00B83FE3" w:rsidRPr="00B24BA7" w:rsidRDefault="00B83FE3" w:rsidP="00B8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Наглядный материал, атрибуты игры: </w:t>
            </w:r>
          </w:p>
          <w:p w14:paraId="229790F9" w14:textId="67968410" w:rsidR="00B83FE3" w:rsidRPr="00B24BA7" w:rsidRDefault="00B83FE3" w:rsidP="00B83F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Игровые действия: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Воспитатель. Давай поиграем. Я – как будто дочка (сынок) – и сплю. А ты – моя мама (папа) – меня будишь. Только постарайся будить ласковыми словами, нежным голосом и мягкими прикосновениями, чтобы меня со сна не испугать (Ситуация разыгрывается по ролям. При этом «просыпающийся» может потянуться протереть глаза, улыбнуться утру и «маме». При повторе участники игры меняются ролями.).</w:t>
            </w:r>
          </w:p>
          <w:p w14:paraId="787712B6" w14:textId="2BA15715" w:rsidR="00B83FE3" w:rsidRPr="00B24BA7" w:rsidRDefault="00B83FE3" w:rsidP="00B83F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Ребёнок будит спящую игрушку нежными, мягкими прикосновениями руки и тихо, ласково приговаривает: «Проснись, моё солнышко!» и т.д.</w:t>
            </w:r>
          </w:p>
          <w:p w14:paraId="0B15BC18" w14:textId="5E2AFBB4" w:rsidR="00B83FE3" w:rsidRPr="00B24BA7" w:rsidRDefault="00B83FE3" w:rsidP="00B83F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игры: </w:t>
            </w:r>
            <w:r w:rsidR="00925792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ласковое обращение друг к другу</w:t>
            </w:r>
          </w:p>
          <w:p w14:paraId="5BDD8E74" w14:textId="77777777" w:rsidR="00B83FE3" w:rsidRPr="00B24BA7" w:rsidRDefault="00B83FE3" w:rsidP="00B8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игры (с усложнением) </w:t>
            </w:r>
          </w:p>
          <w:p w14:paraId="3214A19B" w14:textId="5DAED8A6" w:rsidR="00B83FE3" w:rsidRPr="00B24BA7" w:rsidRDefault="00B83FE3" w:rsidP="00B83F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Указание первоисточника, из которого взята игра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https://nsportal.ru/detskii-sad/korrektsionnaya-pedagogika</w:t>
            </w:r>
          </w:p>
        </w:tc>
      </w:tr>
      <w:tr w:rsidR="00B83FE3" w:rsidRPr="00B24BA7" w14:paraId="363A10DE" w14:textId="77777777" w:rsidTr="00375E36">
        <w:trPr>
          <w:trHeight w:val="3250"/>
        </w:trPr>
        <w:tc>
          <w:tcPr>
            <w:tcW w:w="11554" w:type="dxa"/>
          </w:tcPr>
          <w:p w14:paraId="7120784E" w14:textId="1CD908AC" w:rsidR="00925792" w:rsidRPr="00B24BA7" w:rsidRDefault="000A2664" w:rsidP="009257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25792"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эмпатии </w:t>
            </w:r>
          </w:p>
          <w:p w14:paraId="046003F5" w14:textId="77777777" w:rsidR="00925792" w:rsidRPr="00B24BA7" w:rsidRDefault="00925792" w:rsidP="00925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«Сижу, сижу на камушке»</w:t>
            </w:r>
          </w:p>
          <w:p w14:paraId="70EDC0D7" w14:textId="3D76747F" w:rsidR="00925792" w:rsidRPr="00B24BA7" w:rsidRDefault="00925792" w:rsidP="0092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Возраст детей: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(старший дошкольный возраст)</w:t>
            </w:r>
          </w:p>
          <w:p w14:paraId="6C0BE2F3" w14:textId="721D7872" w:rsidR="00925792" w:rsidRPr="00B24BA7" w:rsidRDefault="00925792" w:rsidP="0092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игры: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эмпатии, умения выражать поддержку другому человеку (сверстнику).</w:t>
            </w:r>
          </w:p>
          <w:p w14:paraId="1F0E8562" w14:textId="77777777" w:rsidR="00925792" w:rsidRPr="00B24BA7" w:rsidRDefault="00925792" w:rsidP="0092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Наглядный материал, атрибуты игры: </w:t>
            </w:r>
          </w:p>
          <w:p w14:paraId="602FDF7E" w14:textId="77777777" w:rsidR="00925792" w:rsidRPr="00B24BA7" w:rsidRDefault="00925792" w:rsidP="0092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Игровые действия: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Игроки становятся в хоровод и поют, а один (или несколько) садятся на корточки в круг, накрыв голову платочком.</w:t>
            </w:r>
          </w:p>
          <w:p w14:paraId="6EE4C24F" w14:textId="77777777" w:rsidR="00925792" w:rsidRPr="00B24BA7" w:rsidRDefault="00925792" w:rsidP="0092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Сижу, сижу на камушке,</w:t>
            </w:r>
          </w:p>
          <w:p w14:paraId="54C9EB5C" w14:textId="77777777" w:rsidR="00925792" w:rsidRPr="00B24BA7" w:rsidRDefault="00925792" w:rsidP="0092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Сижу на горючем,</w:t>
            </w:r>
          </w:p>
          <w:p w14:paraId="60A2C5A9" w14:textId="77777777" w:rsidR="00925792" w:rsidRPr="00B24BA7" w:rsidRDefault="00925792" w:rsidP="0092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А кто ж меня верно любит,</w:t>
            </w:r>
          </w:p>
          <w:p w14:paraId="28CBB660" w14:textId="77777777" w:rsidR="00925792" w:rsidRPr="00B24BA7" w:rsidRDefault="00925792" w:rsidP="0092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А кто ж меня сменит,</w:t>
            </w:r>
          </w:p>
          <w:p w14:paraId="34C6A15B" w14:textId="77777777" w:rsidR="00925792" w:rsidRPr="00B24BA7" w:rsidRDefault="00925792" w:rsidP="0092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Меня сменит-переменит,</w:t>
            </w:r>
          </w:p>
          <w:p w14:paraId="11DD4E36" w14:textId="77777777" w:rsidR="00925792" w:rsidRPr="00B24BA7" w:rsidRDefault="00925792" w:rsidP="0092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Еще приголубит?</w:t>
            </w:r>
          </w:p>
          <w:p w14:paraId="75F42083" w14:textId="77777777" w:rsidR="00925792" w:rsidRPr="00B24BA7" w:rsidRDefault="00925792" w:rsidP="0092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После этих слов любой желающий может подойти и погладить сидящего в кругу по голове, обнять, сказать ласковые слова (приголубить). Затем он уже сам садится в круг и накрывает голову платочком. Его «голубит» следующий желающий.</w:t>
            </w:r>
          </w:p>
          <w:p w14:paraId="54311653" w14:textId="25DD16FE" w:rsidR="00925792" w:rsidRPr="00B24BA7" w:rsidRDefault="00925792" w:rsidP="0092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игры: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жалеть/ приголубить сидящего в круге</w:t>
            </w:r>
          </w:p>
          <w:p w14:paraId="7A325CBE" w14:textId="77777777" w:rsidR="00925792" w:rsidRPr="00B24BA7" w:rsidRDefault="00925792" w:rsidP="0092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игры (с усложнением) </w:t>
            </w:r>
          </w:p>
          <w:p w14:paraId="74CB4C46" w14:textId="791CE91E" w:rsidR="00B83FE3" w:rsidRPr="00B24BA7" w:rsidRDefault="00925792" w:rsidP="0092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Указание первоисточника, из которого взята игра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https://nsportal.ru/detskii-sad/korrektsionnaya-pedagogika</w:t>
            </w:r>
          </w:p>
        </w:tc>
      </w:tr>
      <w:tr w:rsidR="00B83FE3" w:rsidRPr="00B24BA7" w14:paraId="74FC895D" w14:textId="77777777" w:rsidTr="00925792">
        <w:trPr>
          <w:trHeight w:val="2826"/>
        </w:trPr>
        <w:tc>
          <w:tcPr>
            <w:tcW w:w="11554" w:type="dxa"/>
          </w:tcPr>
          <w:p w14:paraId="7D1D3EEC" w14:textId="0B116245" w:rsidR="00925792" w:rsidRPr="00B24BA7" w:rsidRDefault="000A2664" w:rsidP="0092579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  <w:r w:rsidR="00925792"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Умение видеть достоинства других</w:t>
            </w:r>
          </w:p>
          <w:p w14:paraId="6DC98858" w14:textId="763048DC" w:rsidR="00925792" w:rsidRPr="00B24BA7" w:rsidRDefault="00925792" w:rsidP="00925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«Добрые волшебники»</w:t>
            </w:r>
          </w:p>
          <w:p w14:paraId="18F6A5A2" w14:textId="36599CB4" w:rsidR="00925792" w:rsidRPr="00B24BA7" w:rsidRDefault="00925792" w:rsidP="0092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детей: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(старший дошкольный возраст)</w:t>
            </w:r>
          </w:p>
          <w:p w14:paraId="493CEF86" w14:textId="18759BC8" w:rsidR="00925792" w:rsidRPr="00B24BA7" w:rsidRDefault="00925792" w:rsidP="0092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игры: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учить замечать положительные качества</w:t>
            </w: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1BDBFF2" w14:textId="77777777" w:rsidR="00925792" w:rsidRPr="00B24BA7" w:rsidRDefault="00925792" w:rsidP="0092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Наглядный материал, атрибуты игры: </w:t>
            </w:r>
          </w:p>
          <w:p w14:paraId="0A196709" w14:textId="7E9DEECB" w:rsidR="00925792" w:rsidRPr="00B24BA7" w:rsidRDefault="00925792" w:rsidP="009257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Игровые действия: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Дети сидят в кругу. Воспитатель рассказывает: «В одной стране жил злодей-грубиян. Он мог заколдовать любого ребенка, обозвав его нехорошими словами. Заколдованные дети не могли веселиться и быть добрыми, пока добрые волшебники не расколдуют их, назвав их хорошие качества и способности». Дети, представляя себя добрыми волшебниками, подходят друг к другу и пытаются расколдовать, называя ласковыми именами, перечисляя хорошие качества. </w:t>
            </w:r>
          </w:p>
          <w:p w14:paraId="49C8B16E" w14:textId="60DC4641" w:rsidR="00925792" w:rsidRPr="00B24BA7" w:rsidRDefault="00925792" w:rsidP="0092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игры: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44C9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говорить добрые слова друг другу</w:t>
            </w:r>
          </w:p>
          <w:p w14:paraId="334BAC9E" w14:textId="77777777" w:rsidR="00925792" w:rsidRPr="00B24BA7" w:rsidRDefault="00925792" w:rsidP="0092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игры (с усложнением) </w:t>
            </w:r>
          </w:p>
          <w:p w14:paraId="2D88D267" w14:textId="564F4D7F" w:rsidR="00B83FE3" w:rsidRPr="00B24BA7" w:rsidRDefault="00925792" w:rsidP="00925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Указание первоисточника, из которого взята игра </w:t>
            </w:r>
            <w:r w:rsidR="006844C9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Счастливые родители</w:t>
            </w:r>
            <w:r w:rsidR="006844C9"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44C9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Психология</w:t>
            </w:r>
            <w:r w:rsidR="006844C9"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3FE3" w:rsidRPr="00B24BA7" w14:paraId="55F5066E" w14:textId="77777777" w:rsidTr="00375E36">
        <w:trPr>
          <w:trHeight w:val="3250"/>
        </w:trPr>
        <w:tc>
          <w:tcPr>
            <w:tcW w:w="11554" w:type="dxa"/>
          </w:tcPr>
          <w:p w14:paraId="602A9B9A" w14:textId="03A886E7" w:rsidR="006844C9" w:rsidRPr="00B24BA7" w:rsidRDefault="000A2664" w:rsidP="00375E3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6844C9"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видеть достоинства других </w:t>
            </w:r>
          </w:p>
          <w:p w14:paraId="3F83F900" w14:textId="44F442C7" w:rsidR="006844C9" w:rsidRPr="00B24BA7" w:rsidRDefault="006844C9" w:rsidP="006844C9">
            <w:pPr>
              <w:jc w:val="center"/>
              <w:rPr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очки»</w:t>
            </w:r>
          </w:p>
          <w:p w14:paraId="464CCBDB" w14:textId="456B46B2" w:rsidR="006844C9" w:rsidRPr="00B24BA7" w:rsidRDefault="006844C9" w:rsidP="0068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детей: (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дошкольный возраст)</w:t>
            </w:r>
          </w:p>
          <w:p w14:paraId="0B356981" w14:textId="77777777" w:rsidR="006844C9" w:rsidRPr="00B24BA7" w:rsidRDefault="006844C9" w:rsidP="00684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игры: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учить замечать положительные качества </w:t>
            </w:r>
          </w:p>
          <w:p w14:paraId="1B1D1E48" w14:textId="363B0F4A" w:rsidR="006844C9" w:rsidRPr="00B24BA7" w:rsidRDefault="006844C9" w:rsidP="00684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Наглядный материал, атрибуты игры: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очки</w:t>
            </w:r>
          </w:p>
          <w:p w14:paraId="471F6E46" w14:textId="3164FD2D" w:rsidR="006844C9" w:rsidRPr="00B24BA7" w:rsidRDefault="006844C9" w:rsidP="00684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Игровые действия: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Взрослый торжественно объявляет, что у него есть волшебные очки, в которые можно разглядеть только хорошее, что есть в человеке, даже то, что человек иногда прячет от всех. "Вот я сейчас примерю эти очки... Ой, какие вы все красивые, веселые, умные!" Подходя к каждому ребенку, взрослый называет какое-либо его достоинство (кто-то хорошо рисует, у кого-то новая кукла, кто-то хорошо застилает свою кровать). "А теперь пусть каждый из вас примерит очки, посмотрит на других и постарается </w:t>
            </w:r>
            <w:proofErr w:type="gramStart"/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увидеть</w:t>
            </w:r>
            <w:proofErr w:type="gramEnd"/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можно больше хорошего в каждом. Может быть, даже то, чего раньше не замечал". Дети по очереди надевают волшебные очки и называют достоинства своих товарищей. В случае если кто-то затрудняется, можно помочь ему и подсказать какое-либо достоинство его товарища. Повторения здесь не страшны, хотя по возможности желательно расширять круг хороших качеств.</w:t>
            </w:r>
          </w:p>
          <w:p w14:paraId="1BD63D29" w14:textId="77777777" w:rsidR="006844C9" w:rsidRPr="00B24BA7" w:rsidRDefault="006844C9" w:rsidP="0068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игры: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говорить добрые слова друг другу</w:t>
            </w:r>
          </w:p>
          <w:p w14:paraId="04F51D8C" w14:textId="77777777" w:rsidR="006844C9" w:rsidRPr="00B24BA7" w:rsidRDefault="006844C9" w:rsidP="0068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игры (с усложнением) </w:t>
            </w:r>
          </w:p>
          <w:p w14:paraId="15F0E7B0" w14:textId="4A7B3A8F" w:rsidR="00B83FE3" w:rsidRPr="00B24BA7" w:rsidRDefault="006844C9" w:rsidP="0068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Указание первоисточника, из которого взята игра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Счастливые родители Психология</w:t>
            </w:r>
          </w:p>
        </w:tc>
      </w:tr>
      <w:tr w:rsidR="00B83FE3" w:rsidRPr="00B24BA7" w14:paraId="090686DA" w14:textId="77777777" w:rsidTr="000A2664">
        <w:trPr>
          <w:trHeight w:val="2701"/>
        </w:trPr>
        <w:tc>
          <w:tcPr>
            <w:tcW w:w="11554" w:type="dxa"/>
          </w:tcPr>
          <w:p w14:paraId="6ED13673" w14:textId="4577B887" w:rsidR="00B83FE3" w:rsidRPr="00B24BA7" w:rsidRDefault="000A2664" w:rsidP="00375E3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  <w:r w:rsidR="006844C9"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коррекцию обидчивости</w:t>
            </w:r>
          </w:p>
          <w:p w14:paraId="6F099639" w14:textId="77777777" w:rsidR="006844C9" w:rsidRPr="00B24BA7" w:rsidRDefault="006844C9" w:rsidP="006844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«Необидные слова»</w:t>
            </w:r>
          </w:p>
          <w:p w14:paraId="3C543A74" w14:textId="77777777" w:rsidR="006844C9" w:rsidRPr="00B24BA7" w:rsidRDefault="006844C9" w:rsidP="00684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детей: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(старший дошкольный возраст)</w:t>
            </w:r>
          </w:p>
          <w:p w14:paraId="6E03A893" w14:textId="77777777" w:rsidR="000A2664" w:rsidRPr="00B24BA7" w:rsidRDefault="006844C9" w:rsidP="00684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Цель игры: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2664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детям высказать друг другу необидные слова.</w:t>
            </w:r>
          </w:p>
          <w:p w14:paraId="4681553C" w14:textId="54951B8C" w:rsidR="006844C9" w:rsidRPr="00B24BA7" w:rsidRDefault="006844C9" w:rsidP="00684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Наглядный материал, атрибуты игры: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2664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мяч</w:t>
            </w:r>
          </w:p>
          <w:p w14:paraId="430FA7CC" w14:textId="2B11C26C" w:rsidR="000A2664" w:rsidRPr="00B24BA7" w:rsidRDefault="006844C9" w:rsidP="00684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действия: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2664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«Ребята, сейчас мы будем передавать мяч по кругу и называть друг друга разными необидными словами» (заранее обговаривается условие, какими словами можно пользоваться. Это могут быть названия растений, грибов, фруктов, овощей. Каждое обращение должно начинаться со слов: "А ты, одуванчик!" В заключительном круге обязательно следует сказать своему соседу что-нибудь приятное, </w:t>
            </w:r>
            <w:proofErr w:type="gramStart"/>
            <w:r w:rsidR="000A2664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например</w:t>
            </w:r>
            <w:proofErr w:type="gramEnd"/>
            <w:r w:rsidR="000A2664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" А ты, зайчик!" </w:t>
            </w:r>
          </w:p>
          <w:p w14:paraId="6F87F6B3" w14:textId="2EADCC9E" w:rsidR="006844C9" w:rsidRPr="00B24BA7" w:rsidRDefault="006844C9" w:rsidP="00684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игры: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2664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быстро реагировать, передавая мяч</w:t>
            </w:r>
          </w:p>
          <w:p w14:paraId="4E101AC0" w14:textId="5AFCB0A6" w:rsidR="006844C9" w:rsidRPr="00B24BA7" w:rsidRDefault="006844C9" w:rsidP="00684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игры (с усложнением) </w:t>
            </w:r>
            <w:r w:rsidR="000A2664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Игра проводиться в быстром темпе.</w:t>
            </w:r>
          </w:p>
          <w:p w14:paraId="3A2DC5B5" w14:textId="32726346" w:rsidR="006844C9" w:rsidRPr="00B24BA7" w:rsidRDefault="006844C9" w:rsidP="006844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первоисточника, из которого взята игра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A2664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для родителей интернет источник</w:t>
            </w:r>
          </w:p>
        </w:tc>
      </w:tr>
      <w:tr w:rsidR="00B83FE3" w:rsidRPr="00B24BA7" w14:paraId="08073E2D" w14:textId="77777777" w:rsidTr="00375E36">
        <w:trPr>
          <w:trHeight w:val="3250"/>
        </w:trPr>
        <w:tc>
          <w:tcPr>
            <w:tcW w:w="11554" w:type="dxa"/>
          </w:tcPr>
          <w:p w14:paraId="05B7A99F" w14:textId="65C618ED" w:rsidR="000A2664" w:rsidRPr="00B24BA7" w:rsidRDefault="000A2664" w:rsidP="000A26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7.Игры на коррекцию обидчивости</w:t>
            </w:r>
          </w:p>
          <w:p w14:paraId="71F2F394" w14:textId="4517D123" w:rsidR="000A2664" w:rsidRPr="00B24BA7" w:rsidRDefault="000A2664" w:rsidP="000A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Мирилка</w:t>
            </w:r>
            <w:proofErr w:type="spellEnd"/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0776529" w14:textId="77777777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детей: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(старший дошкольный возраст)</w:t>
            </w:r>
          </w:p>
          <w:p w14:paraId="70A3896E" w14:textId="77777777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игры: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 детей быть менее обидчивыми.</w:t>
            </w: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DF934AA" w14:textId="59E7BD94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Наглядный материал, атрибуты игры: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стульчик</w:t>
            </w:r>
          </w:p>
          <w:p w14:paraId="71E143A1" w14:textId="77777777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Игровые действия: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Один ребёнок сидит на стуле и наблюдает за тем, как двое его сверстников инсценировано обижают друг друга. Он должен подойти к ним, объяснить, как надо быть в такой ситуации и постараться помирить их. Взрослый должен следить, чтобы в игре не было слишком обидных слов.</w:t>
            </w: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591250" w14:textId="5963D70A" w:rsidR="000A2664" w:rsidRPr="00B24BA7" w:rsidRDefault="000A2664" w:rsidP="000A2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игры: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мирить друзей</w:t>
            </w:r>
          </w:p>
          <w:p w14:paraId="22203957" w14:textId="2A60CA4F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игры (с усложнением) </w:t>
            </w:r>
          </w:p>
          <w:p w14:paraId="2563FDAB" w14:textId="494493E0" w:rsidR="00B83FE3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Указание первоисточника, из которого взята игра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для родителей интернет источник</w:t>
            </w:r>
          </w:p>
        </w:tc>
      </w:tr>
      <w:tr w:rsidR="000A2664" w:rsidRPr="00B24BA7" w14:paraId="1EE04ABA" w14:textId="77777777" w:rsidTr="000A2664">
        <w:trPr>
          <w:trHeight w:val="2683"/>
        </w:trPr>
        <w:tc>
          <w:tcPr>
            <w:tcW w:w="11554" w:type="dxa"/>
          </w:tcPr>
          <w:p w14:paraId="78905EBA" w14:textId="2C7B9890" w:rsidR="000A2664" w:rsidRPr="00B24BA7" w:rsidRDefault="000A2664" w:rsidP="000A26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8.Игры на коррекцию обидчивости</w:t>
            </w:r>
          </w:p>
          <w:p w14:paraId="4D8B0477" w14:textId="69372BD5" w:rsidR="000A2664" w:rsidRPr="00B24BA7" w:rsidRDefault="000A2664" w:rsidP="000A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«Гляделки»</w:t>
            </w:r>
          </w:p>
          <w:p w14:paraId="66FABB6C" w14:textId="1F319E1A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детей: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(старший дошкольный возраст)</w:t>
            </w:r>
          </w:p>
          <w:p w14:paraId="713AB40B" w14:textId="77777777" w:rsidR="000A2664" w:rsidRPr="00B24BA7" w:rsidRDefault="000A2664" w:rsidP="000A2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игры: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помочь детям настроиться на спокойный лад. </w:t>
            </w:r>
          </w:p>
          <w:p w14:paraId="41CF0C33" w14:textId="741A101D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Наглядный материал, атрибуты игры: </w:t>
            </w:r>
          </w:p>
          <w:p w14:paraId="41962584" w14:textId="77777777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Игровые действия: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Ребята берутся за руки и смотрят друг другу только в глаза. Необходимо молча передавать разные состояния: грусти, веселья, злости и т. д. После игры обсудите с детьми, какие состояния передавались, какие из них было легко отгадывать, а какие трудно.</w:t>
            </w: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001F0C" w14:textId="1E6CB542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игры: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передать мимикой эмоцию</w:t>
            </w:r>
          </w:p>
          <w:p w14:paraId="71B4060B" w14:textId="4B7276F3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игры (с усложнением) </w:t>
            </w:r>
          </w:p>
          <w:p w14:paraId="14C32E9F" w14:textId="2258C969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Указание первоисточника, из которого взята игра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для родителей интернет источник</w:t>
            </w:r>
          </w:p>
        </w:tc>
      </w:tr>
      <w:tr w:rsidR="00B83FE3" w:rsidRPr="00B24BA7" w14:paraId="7291D7D4" w14:textId="77777777" w:rsidTr="005E64EC">
        <w:trPr>
          <w:trHeight w:val="2677"/>
        </w:trPr>
        <w:tc>
          <w:tcPr>
            <w:tcW w:w="11554" w:type="dxa"/>
          </w:tcPr>
          <w:p w14:paraId="3EFAB0B3" w14:textId="79B46BD3" w:rsidR="000A2664" w:rsidRPr="00B24BA7" w:rsidRDefault="000A2664" w:rsidP="000A26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9.Игры на коррекцию обидчивости</w:t>
            </w:r>
          </w:p>
          <w:p w14:paraId="76744C58" w14:textId="19996B5A" w:rsidR="000A2664" w:rsidRPr="00B24BA7" w:rsidRDefault="000A2664" w:rsidP="000A26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«Змейка»</w:t>
            </w:r>
          </w:p>
          <w:p w14:paraId="3425B3D6" w14:textId="3135C286" w:rsidR="000A2664" w:rsidRPr="00B24BA7" w:rsidRDefault="000A2664" w:rsidP="000A2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детей: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(старший дошкольный возраст)</w:t>
            </w:r>
          </w:p>
          <w:p w14:paraId="2570F0EF" w14:textId="05067245" w:rsidR="000A2664" w:rsidRPr="00B24BA7" w:rsidRDefault="000A2664" w:rsidP="000A2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игры: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помочь детям почувствовать себя частью коллектива.</w:t>
            </w:r>
          </w:p>
          <w:p w14:paraId="78D7D2A5" w14:textId="635A7AD6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Наглядный материал, атрибуты игры: </w:t>
            </w:r>
          </w:p>
          <w:p w14:paraId="0AB8EB45" w14:textId="038BEA26" w:rsidR="000A2664" w:rsidRPr="00B24BA7" w:rsidRDefault="000A2664" w:rsidP="000A2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Игровые действия: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Играющие становятся в линию, держась за плечи друг друга. Первый участник - "голова", последний - "хвост". "Голова" должна дотянуться до "хвоста" и дотронуться до него. Как только "голова" схватила "хвост", она становится "хвостом". Игра продолжается до тех пор, пока каждый участник не побывает в двух ролях.</w:t>
            </w:r>
          </w:p>
          <w:p w14:paraId="73267C1F" w14:textId="73419B8E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игры: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быстро реагировать</w:t>
            </w:r>
          </w:p>
          <w:p w14:paraId="4EC589F2" w14:textId="77777777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Варианты игры (с усложнением) </w:t>
            </w:r>
          </w:p>
          <w:p w14:paraId="1882F230" w14:textId="1E62C8FE" w:rsidR="00B83FE3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Указание первоисточника, из которого взята игра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Консультации для родителей интернет источник</w:t>
            </w:r>
          </w:p>
        </w:tc>
      </w:tr>
      <w:tr w:rsidR="00B83FE3" w:rsidRPr="00B24BA7" w14:paraId="743C2DF4" w14:textId="77777777" w:rsidTr="00375E36">
        <w:trPr>
          <w:trHeight w:val="3250"/>
        </w:trPr>
        <w:tc>
          <w:tcPr>
            <w:tcW w:w="11554" w:type="dxa"/>
          </w:tcPr>
          <w:p w14:paraId="7739D59E" w14:textId="3192FF5B" w:rsidR="000A2664" w:rsidRPr="00B24BA7" w:rsidRDefault="000A2664" w:rsidP="000A266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10.Игры на коррекцию обидчивости</w:t>
            </w:r>
          </w:p>
          <w:p w14:paraId="7CA0A2CD" w14:textId="399295E6" w:rsidR="005E64EC" w:rsidRPr="00B24BA7" w:rsidRDefault="005E64EC" w:rsidP="005E6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>«Листок гнева»</w:t>
            </w:r>
          </w:p>
          <w:p w14:paraId="240A2D78" w14:textId="0DEA9D49" w:rsidR="000A2664" w:rsidRPr="00B24BA7" w:rsidRDefault="000A2664" w:rsidP="000A2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детей: </w:t>
            </w:r>
            <w:r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(старший дошкольный возраст)</w:t>
            </w:r>
          </w:p>
          <w:p w14:paraId="676DC04D" w14:textId="31F57B86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игры: </w:t>
            </w:r>
            <w:r w:rsidR="005E64EC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умения выражать свой гнев в приемлемой форме, снижение эмоционального напряжения</w:t>
            </w:r>
            <w:r w:rsidR="005E64EC"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Наглядный материал, атрибуты игры: </w:t>
            </w:r>
            <w:r w:rsidR="005E64EC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лист бумаги, карандаш, мусорное ведро</w:t>
            </w:r>
          </w:p>
          <w:p w14:paraId="78774766" w14:textId="32760B82" w:rsidR="000A2664" w:rsidRPr="00B24BA7" w:rsidRDefault="000A2664" w:rsidP="000A26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Игровые действия: </w:t>
            </w:r>
            <w:r w:rsidR="005E64EC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Предложите ребенку представить, как выглядит его обида: какой она формы, размера, на что или на кого похожа. Теперь пусть ребенок изобразит получившийся образ на бумаге (с маленькими детьми нужно сразу переходить к рисованию, так как им еще сложно изобразить образ словами, что может вызвать дополнительное раздражение). Дальше для расправы с обидой предложите ребенку разные способы выражения своих негативных эмоции: можно комкать, рвать, кусать, топтать, пинать листок гнева до тех пор, пока ребенок не почувствует, что это чувство уменьшилось, и теперь он легко с ним справится. После этого попросите ребенка окончательно справиться со своей обидой и гневом, собрав все кусочки «гневного листа» и выбросить их в мусорное ведро. Как правило, в процессе работы дети перестают обижаться/ злиться, и эта игра начинает их веселить, так что заканчивают ее обычно в хорошем настроении.</w:t>
            </w:r>
          </w:p>
          <w:p w14:paraId="12FB16CF" w14:textId="10867F03" w:rsidR="000A2664" w:rsidRPr="00B24BA7" w:rsidRDefault="000A2664" w:rsidP="000A2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игры: </w:t>
            </w:r>
            <w:r w:rsidR="005E64EC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рисовать</w:t>
            </w:r>
          </w:p>
          <w:p w14:paraId="04B347D0" w14:textId="77777777" w:rsidR="005E64EC" w:rsidRPr="00B24BA7" w:rsidRDefault="000A2664" w:rsidP="005E6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Варианты игры (с усложнением) </w:t>
            </w:r>
          </w:p>
          <w:p w14:paraId="6F463A6C" w14:textId="37ED6FE9" w:rsidR="00B83FE3" w:rsidRPr="00B24BA7" w:rsidRDefault="000A2664" w:rsidP="005E64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Указание первоисточника, из которого взята игра </w:t>
            </w:r>
            <w:r w:rsidR="005E64EC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Библиотека материалов </w:t>
            </w:r>
            <w:proofErr w:type="spellStart"/>
            <w:r w:rsidR="005E64EC" w:rsidRPr="00B24BA7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</w:tr>
    </w:tbl>
    <w:p w14:paraId="23E8EDCB" w14:textId="2AEB153D" w:rsidR="009109FF" w:rsidRPr="00B24BA7" w:rsidRDefault="009109FF" w:rsidP="005E64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BA7">
        <w:rPr>
          <w:rFonts w:ascii="Times New Roman" w:hAnsi="Times New Roman" w:cs="Times New Roman"/>
          <w:sz w:val="24"/>
          <w:szCs w:val="24"/>
        </w:rPr>
        <w:tab/>
      </w:r>
    </w:p>
    <w:p w14:paraId="39F73826" w14:textId="77777777" w:rsidR="00B375F1" w:rsidRPr="00B24BA7" w:rsidRDefault="00B375F1">
      <w:pPr>
        <w:rPr>
          <w:sz w:val="24"/>
          <w:szCs w:val="24"/>
        </w:rPr>
      </w:pPr>
    </w:p>
    <w:sectPr w:rsidR="00B375F1" w:rsidRPr="00B24BA7" w:rsidSect="00B3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1629"/>
    <w:multiLevelType w:val="hybridMultilevel"/>
    <w:tmpl w:val="A6EAF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C546B"/>
    <w:multiLevelType w:val="hybridMultilevel"/>
    <w:tmpl w:val="38E4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FF"/>
    <w:rsid w:val="000A2664"/>
    <w:rsid w:val="00233366"/>
    <w:rsid w:val="005E64EC"/>
    <w:rsid w:val="006844C9"/>
    <w:rsid w:val="007B1D3F"/>
    <w:rsid w:val="0084658E"/>
    <w:rsid w:val="009109FF"/>
    <w:rsid w:val="00925792"/>
    <w:rsid w:val="00B24BA7"/>
    <w:rsid w:val="00B375F1"/>
    <w:rsid w:val="00B83FE3"/>
    <w:rsid w:val="00B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5CBC"/>
  <w15:docId w15:val="{6BDDC48B-5F1C-4042-AE60-76A657C1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09FF"/>
    <w:rPr>
      <w:color w:val="0000FF"/>
      <w:u w:val="single"/>
    </w:rPr>
  </w:style>
  <w:style w:type="table" w:styleId="a4">
    <w:name w:val="Table Grid"/>
    <w:basedOn w:val="a1"/>
    <w:uiPriority w:val="59"/>
    <w:rsid w:val="009109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33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2006-02-08T09:53:00Z</cp:lastPrinted>
  <dcterms:created xsi:type="dcterms:W3CDTF">2020-04-29T19:04:00Z</dcterms:created>
  <dcterms:modified xsi:type="dcterms:W3CDTF">2025-01-19T11:52:00Z</dcterms:modified>
</cp:coreProperties>
</file>